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6379" w:leader="none"/>
        </w:tabs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Gwka"/>
        <w:tabs>
          <w:tab w:val="clear" w:pos="4536"/>
          <w:tab w:val="clear" w:pos="9072"/>
          <w:tab w:val="left" w:pos="540" w:leader="none"/>
        </w:tabs>
        <w:spacing w:lineRule="auto" w:line="276"/>
        <w:jc w:val="both"/>
        <w:rPr>
          <w:rFonts w:ascii="Times New Roman" w:hAnsi="Times New Roman" w:cs="Times New Roman"/>
          <w:i/>
          <w:i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>
        <w:rPr>
          <w:rFonts w:cs="Times New Roman" w:ascii="Times New Roman" w:hAnsi="Times New Roman"/>
          <w:i/>
          <w:color w:val="FF0000"/>
          <w:sz w:val="24"/>
          <w:szCs w:val="24"/>
          <w:u w:val="single"/>
        </w:rPr>
        <w:t xml:space="preserve"> </w:t>
      </w:r>
    </w:p>
    <w:p>
      <w:pPr>
        <w:pStyle w:val="Gwka"/>
        <w:tabs>
          <w:tab w:val="clear" w:pos="4536"/>
          <w:tab w:val="clear" w:pos="9072"/>
          <w:tab w:val="left" w:pos="540" w:leader="none"/>
        </w:tabs>
        <w:spacing w:lineRule="auto" w:line="276"/>
        <w:jc w:val="both"/>
        <w:rPr>
          <w:rFonts w:ascii="Times New Roman" w:hAnsi="Times New Roman" w:cs="Times New Roman"/>
          <w:i/>
          <w:i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color w:val="FF0000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b/>
          <w:sz w:val="24"/>
          <w:szCs w:val="24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spacing w:before="0" w:after="240"/>
        <w:ind w:right="-108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(imię, nazwisko, stanowisko/podstawa do reprezentacji) </w:t>
      </w:r>
    </w:p>
    <w:p>
      <w:pPr>
        <w:pStyle w:val="Normal"/>
        <w:spacing w:lineRule="auto" w:line="252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2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 w:before="0" w:after="0"/>
        <w:ind w:right="-108" w:hang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OŚWIADCZENIE WYKONAWCY </w:t>
      </w:r>
    </w:p>
    <w:p>
      <w:pPr>
        <w:pStyle w:val="Normal"/>
        <w:spacing w:lineRule="auto" w:line="276" w:before="0" w:after="0"/>
        <w:ind w:right="-108" w:hang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składane na podstawie art. 125 ust. 1  ustawy z dnia 11 września 2019 r. Prawo zamówień publicznych  (t.j. Dz. U. z 2023r., poz. 1605 ze zm. - zwanej dalej ustawą Pzp)</w:t>
      </w:r>
    </w:p>
    <w:p>
      <w:pPr>
        <w:pStyle w:val="Normal"/>
        <w:spacing w:lineRule="auto" w:line="276" w:before="0" w:after="0"/>
        <w:ind w:right="-1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Rule="auto" w:line="276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DOTYCZĄCE SPEŁNIANIA WARUNKÓW UDZIAŁU W POSTĘPOWANIU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potrzeby postępowania o udzielenie zamówienia publicznego pn.</w:t>
      </w:r>
      <w:bookmarkStart w:id="0" w:name="_Hlk64878698"/>
      <w:r>
        <w:rPr>
          <w:rFonts w:cs="Times New Roman" w:ascii="Times New Roman" w:hAnsi="Times New Roman"/>
          <w:sz w:val="24"/>
          <w:szCs w:val="24"/>
        </w:rPr>
        <w:t xml:space="preserve"> ,,Dostawa paliw płynnych dla Zakładu Wodociągów i Kanalizacji Sp. z o.o. w 2024 r.”</w:t>
      </w:r>
      <w:bookmarkEnd w:id="0"/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prowadzonego przez Zakład Wodociągów i Kanalizacji Sp. z o.o. w Łapach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oświadczam, że spełniam warunki udziału w postępowaniu określone przez Zamawiającego w Rozdziale XIII Specyfikacji Warunków Zamówienia.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Rule="auto" w:line="276" w:before="0"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DOTYCZĄCE BRAKU PODSTAW DO WYKLUCZENIA Z UDZIAŁU W POSTĘPOWANIU</w:t>
      </w:r>
    </w:p>
    <w:p>
      <w:pPr>
        <w:pStyle w:val="ListParagraph"/>
        <w:spacing w:lineRule="auto" w:line="276" w:before="0" w:after="0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2"/>
        </w:numPr>
        <w:spacing w:lineRule="auto" w:line="27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109 ust. 1 pkt 4, 7, 8 i 10 ustawy Pzp.</w:t>
      </w:r>
    </w:p>
    <w:p>
      <w:pPr>
        <w:pStyle w:val="ListParagraph"/>
        <w:numPr>
          <w:ilvl w:val="0"/>
          <w:numId w:val="2"/>
        </w:numPr>
        <w:spacing w:lineRule="auto" w:line="27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zachodzą w stosunku do mnie podstawy wykluczenia z postępowania na podstawie ustawy Pzp art.</w:t>
      </w:r>
    </w:p>
    <w:p>
      <w:pPr>
        <w:pStyle w:val="ListParagraph"/>
        <w:spacing w:lineRule="auto" w:line="276" w:before="0" w:after="0"/>
        <w:ind w:left="284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(proszę podać mającą zastosowanie podstawę wykluczenia spośród wymienionych w art. 108 ust. 1 lub art. 109 ust. 1 pkt 4, 7, 8 lub 10 ustawy Pzp – jeżeli dotyczy)</w:t>
      </w:r>
    </w:p>
    <w:p>
      <w:pPr>
        <w:pStyle w:val="ListParagraph"/>
        <w:spacing w:lineRule="auto" w:line="276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ListParagraph"/>
        <w:spacing w:lineRule="auto" w:line="276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w związku z w/w okolicznością, na podstawie art. 110 ust. 2 ustawy Pzp podjąłem następujące środki naprawcze:</w:t>
      </w:r>
    </w:p>
    <w:p>
      <w:pPr>
        <w:pStyle w:val="ListParagraph"/>
        <w:spacing w:lineRule="auto" w:line="276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ListParagraph"/>
        <w:spacing w:lineRule="auto" w:line="276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360" w:after="0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nie podlegam wykluczeniu z postępowania na podstawie </w:t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>
      <w:pPr>
        <w:pStyle w:val="NormalWeb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b/>
          <w:bCs/>
        </w:rPr>
      </w:pPr>
      <w:r>
        <w:rPr/>
        <w:t xml:space="preserve">Oświadczam, że nie zachodzą w stosunku do mnie przesłanki wykluczenia z postępowania na podstawie art. </w:t>
      </w:r>
      <w:r>
        <w:rPr>
          <w:rFonts w:eastAsia="Times New Roman"/>
          <w:color w:val="222222"/>
          <w:lang w:eastAsia="pl-PL"/>
        </w:rPr>
        <w:t xml:space="preserve">7 ust. 1 ustawy </w:t>
      </w:r>
      <w:r>
        <w:rPr>
          <w:color w:val="222222"/>
        </w:rPr>
        <w:t>z dnia 13 kwietnia 2022 r.</w:t>
      </w:r>
      <w:r>
        <w:rPr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</w:rPr>
        <w:t>(Dz. U. 2023 poz. 1497)</w:t>
      </w:r>
      <w:r>
        <w:rPr>
          <w:iCs/>
          <w:color w:val="222222"/>
        </w:rPr>
        <w:t>.</w:t>
      </w:r>
    </w:p>
    <w:p>
      <w:pPr>
        <w:pStyle w:val="ListParagraph"/>
        <w:spacing w:lineRule="auto" w:line="276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Rule="auto" w:line="276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276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ListParagraph"/>
        <w:spacing w:lineRule="auto" w:line="276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16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765" w:footer="58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Pkt"/>
      <w:spacing w:before="0" w:after="200"/>
      <w:ind w:left="0" w:hanging="0"/>
      <w:jc w:val="center"/>
      <w:rPr>
        <w:rFonts w:ascii="Arial" w:hAnsi="Arial" w:cs="Arial"/>
        <w:i/>
        <w:i/>
        <w:sz w:val="16"/>
        <w:szCs w:val="16"/>
      </w:rPr>
    </w:pPr>
    <w:r>
      <w:rPr>
        <w:rFonts w:eastAsia="Tahoma" w:cs="Arial" w:ascii="Arial" w:hAnsi="Arial"/>
        <w:i/>
        <w:sz w:val="16"/>
        <w:szCs w:val="16"/>
        <w:lang w:eastAsia="ar-SA"/>
      </w:rPr>
      <w:t>„</w:t>
    </w:r>
    <w:r>
      <w:rPr>
        <w:rFonts w:cs="Arial" w:ascii="Arial" w:hAnsi="Arial"/>
        <w:i/>
        <w:sz w:val="16"/>
        <w:szCs w:val="16"/>
      </w:rPr>
      <w:t>Dostawa paliw płynnych dla Zakładu Wodociągów i Kanalizacji Sp. z o.o.  w 2024 r.”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i/>
        <w:i/>
        <w:iCs/>
        <w:sz w:val="18"/>
        <w:szCs w:val="18"/>
      </w:rPr>
    </w:pPr>
    <w:r>
      <w:rPr>
        <w:rFonts w:cs="Arial" w:ascii="Arial" w:hAnsi="Arial"/>
        <w:bCs/>
        <w:i/>
        <w:iCs/>
        <w:sz w:val="18"/>
        <w:szCs w:val="18"/>
      </w:rPr>
      <w:t>Załącznik Nr 2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37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locked/>
    <w:rsid w:val="0038231f"/>
    <w:rPr>
      <w:sz w:val="20"/>
      <w:szCs w:val="20"/>
    </w:rPr>
  </w:style>
  <w:style w:type="character" w:styleId="Znakiprzypiswkocowych">
    <w:name w:val="Znaki przypisów końcowych"/>
    <w:uiPriority w:val="99"/>
    <w:semiHidden/>
    <w:qFormat/>
    <w:rsid w:val="0038231f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locked/>
    <w:rsid w:val="0038231f"/>
    <w:rPr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38231f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locked/>
    <w:rsid w:val="001c6945"/>
    <w:rPr/>
  </w:style>
  <w:style w:type="character" w:styleId="StopkaZnak" w:customStyle="1">
    <w:name w:val="Stopka Znak"/>
    <w:basedOn w:val="DefaultParagraphFont"/>
    <w:uiPriority w:val="99"/>
    <w:qFormat/>
    <w:locked/>
    <w:rsid w:val="001c6945"/>
    <w:rPr/>
  </w:style>
  <w:style w:type="character" w:styleId="Annotationreference">
    <w:name w:val="annotation reference"/>
    <w:basedOn w:val="DefaultParagraphFont"/>
    <w:uiPriority w:val="99"/>
    <w:semiHidden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locked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locked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BodyText2"/>
    <w:uiPriority w:val="99"/>
    <w:semiHidden/>
    <w:qFormat/>
    <w:rsid w:val="00301891"/>
    <w:rPr>
      <w:rFonts w:eastAsia="Calibri" w:cs="" w:cstheme="minorBidi" w:eastAsiaTheme="minorHAnsi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9301a2"/>
    <w:pPr>
      <w:ind w:left="720" w:hanging="0"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466f7f"/>
    <w:pPr>
      <w:spacing w:lineRule="auto" w:line="240" w:before="0" w:after="0"/>
    </w:pPr>
    <w:rPr>
      <w:rFonts w:ascii="Arial" w:hAnsi="Arial" w:cs="Arial"/>
      <w:sz w:val="24"/>
      <w:szCs w:val="24"/>
      <w:lang w:eastAsia="pl-PL"/>
    </w:rPr>
  </w:style>
  <w:style w:type="paragraph" w:styleId="ZnakZnakZnakZnak" w:customStyle="1">
    <w:name w:val="Znak Znak Znak Znak"/>
    <w:basedOn w:val="Normal"/>
    <w:uiPriority w:val="99"/>
    <w:qFormat/>
    <w:rsid w:val="0097348a"/>
    <w:pPr>
      <w:spacing w:lineRule="auto" w:line="240" w:before="0" w:after="0"/>
    </w:pPr>
    <w:rPr>
      <w:rFonts w:ascii="Arial" w:hAnsi="Arial" w:cs="Arial"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01891"/>
    <w:pPr>
      <w:spacing w:lineRule="auto" w:line="480" w:before="0" w:after="120"/>
    </w:pPr>
    <w:rPr>
      <w:rFonts w:eastAsia="Calibri" w:cs="" w:cstheme="minorBidi" w:eastAsiaTheme="minorHAnsi"/>
    </w:rPr>
  </w:style>
  <w:style w:type="paragraph" w:styleId="Pkt" w:customStyle="1">
    <w:name w:val="pkt"/>
    <w:basedOn w:val="Normal"/>
    <w:qFormat/>
    <w:rsid w:val="00301891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1b55a7"/>
    <w:pPr/>
    <w:rPr>
      <w:rFonts w:ascii="Times New Roman" w:hAnsi="Times New Roman" w:eastAsia="Calibri" w:cs="Times New Roman" w:eastAsiaTheme="minorHAns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508a9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LibreOffice/7.5.4.2$Windows_X86_64 LibreOffice_project/36ccfdc35048b057fd9854c757a8b67ec53977b6</Application>
  <AppVersion>15.0000</AppVersion>
  <Pages>2</Pages>
  <Words>736</Words>
  <Characters>3016</Characters>
  <CharactersWithSpaces>3728</CharactersWithSpaces>
  <Paragraphs>27</Paragraphs>
  <Company>ZDM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2022-11-15T17:02:00Z</dcterms:created>
  <dc:creator>Remigiusz Stępień</dc:creator>
  <dc:description/>
  <dc:language>pl-PL</dc:language>
  <cp:lastModifiedBy/>
  <cp:lastPrinted>2021-11-03T11:11:00Z</cp:lastPrinted>
  <dcterms:modified xsi:type="dcterms:W3CDTF">2023-12-06T07:24:21Z</dcterms:modified>
  <cp:revision>9</cp:revision>
  <dc:subject/>
  <dc:title>Zamawiający: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